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94" w:rsidRPr="0056495C" w:rsidRDefault="00F14A94" w:rsidP="0056495C">
      <w:pPr>
        <w:jc w:val="center"/>
        <w:rPr>
          <w:b/>
          <w:sz w:val="24"/>
          <w:szCs w:val="24"/>
        </w:rPr>
      </w:pPr>
      <w:r w:rsidRPr="0056495C">
        <w:rPr>
          <w:b/>
          <w:sz w:val="24"/>
          <w:szCs w:val="24"/>
        </w:rPr>
        <w:t>FORMUL</w:t>
      </w:r>
      <w:r w:rsidR="0056495C" w:rsidRPr="0056495C">
        <w:rPr>
          <w:b/>
          <w:sz w:val="24"/>
          <w:szCs w:val="24"/>
        </w:rPr>
        <w:t>Á</w:t>
      </w:r>
      <w:r w:rsidRPr="0056495C">
        <w:rPr>
          <w:b/>
          <w:sz w:val="24"/>
          <w:szCs w:val="24"/>
        </w:rPr>
        <w:t>RIO PARA ESTUDO DE ESTIMATIVA DE DEMANDA – ÁGUA E ESGOTO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70"/>
        <w:gridCol w:w="4499"/>
      </w:tblGrid>
      <w:tr w:rsidR="0056495C" w:rsidRPr="0056495C" w:rsidTr="0056495C">
        <w:trPr>
          <w:trHeight w:val="6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DADOS DOS RESPONSÁVEIS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PROPRIETÁRIO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Nome: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Fone/Fax: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Email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RESPONSÁVEL TÉCNICO</w:t>
            </w: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Nome: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Fone/Fax: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Email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CREA/CAU: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A.R.T./R.R.T.:</w:t>
            </w:r>
          </w:p>
        </w:tc>
      </w:tr>
      <w:tr w:rsidR="0056495C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DADOS DO EMPREENDIMENTO</w:t>
            </w:r>
          </w:p>
        </w:tc>
      </w:tr>
      <w:tr w:rsidR="00C238FC" w:rsidRPr="0056495C" w:rsidTr="00080239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LOCALIZAÇÃO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C238FC" w:rsidRPr="0056495C" w:rsidTr="00080239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Bairro:</w:t>
            </w:r>
          </w:p>
        </w:tc>
      </w:tr>
      <w:tr w:rsidR="00C238FC" w:rsidRPr="0056495C" w:rsidTr="00080239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Inscrição Cadastral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(IPTU)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C238FC" w:rsidRPr="0056495C" w:rsidTr="00080239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da ligação de água (se houver): 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dias de funcionamento/mês:</w:t>
            </w:r>
          </w:p>
        </w:tc>
      </w:tr>
      <w:tr w:rsidR="00C238FC" w:rsidRPr="0056495C" w:rsidTr="00080239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C" w:rsidRPr="0056495C" w:rsidRDefault="00C238F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n.º da Matrícula (cartório)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ÁREAS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Área total Construída (m²):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Área total do Terreno (m²):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CONDOMÍNIO RESIDENCIAL VERTICAL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torres (blocos):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pavimento/torre: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aptos/torre: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banheiros no empreendimento:</w:t>
            </w:r>
          </w:p>
        </w:tc>
      </w:tr>
      <w:tr w:rsidR="0056495C" w:rsidRPr="0056495C" w:rsidTr="0056495C">
        <w:trPr>
          <w:trHeight w:val="67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total de apartamentos no empreendimento: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total de dormitórios: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aptos 1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dorm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:                   n.º aptos 2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dorm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:                      n.º aptos 3 ou mais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dorm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: 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28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CONDOMÍNIO RESIDENCIAL HORIZONTAL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total de casas: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banheiros no empreendimento:</w:t>
            </w:r>
          </w:p>
        </w:tc>
      </w:tr>
      <w:tr w:rsidR="0056495C" w:rsidRPr="0056495C" w:rsidTr="0056495C">
        <w:trPr>
          <w:trHeight w:val="5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aptos 1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dorm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:                   n.º aptos 2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dorm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:                      n.º aptos 3 ou mais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dorm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: 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LOTEAMENTO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lotes residenciais: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lotes comerciais: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COMERCIAL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Ramo de atividade: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turnos de trabalho: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func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/turno: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de torres:                   n.º de pavimentos:                      n.º de salas: 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lastRenderedPageBreak/>
              <w:t>INDUSTRIAL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Ramo de atividade: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turnos de trabalho: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func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/turno:</w:t>
            </w:r>
          </w:p>
        </w:tc>
      </w:tr>
      <w:tr w:rsidR="0056495C" w:rsidRPr="0056495C" w:rsidTr="0056495C">
        <w:trPr>
          <w:trHeight w:val="6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Reservação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para processo industrial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inferior :</w:t>
            </w:r>
            <w:proofErr w:type="gramEnd"/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Reservação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para processo industrial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superior :</w:t>
            </w:r>
            <w:proofErr w:type="gramEnd"/>
          </w:p>
        </w:tc>
      </w:tr>
      <w:tr w:rsidR="0056495C" w:rsidRPr="0056495C" w:rsidTr="0056495C">
        <w:trPr>
          <w:trHeight w:val="6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Reservação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para processo doméstico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inferior :</w:t>
            </w:r>
            <w:proofErr w:type="gramEnd"/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Reservação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para processo doméstico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superior :</w:t>
            </w:r>
            <w:proofErr w:type="gramEnd"/>
          </w:p>
        </w:tc>
      </w:tr>
      <w:tr w:rsidR="0056495C" w:rsidRPr="0056495C" w:rsidTr="0056495C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Consumo de água no processo de produção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( m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³/mês):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Consumo de água caminhão pipa (m³/mês)</w:t>
            </w:r>
          </w:p>
        </w:tc>
      </w:tr>
      <w:tr w:rsidR="0056495C" w:rsidRPr="0056495C" w:rsidTr="0056495C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industrial tratado (m³/mês):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Carga Org. Remanescente (kg DBO5/dia):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Vazão de esgoto doméstico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( m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³/mês):</w:t>
            </w:r>
          </w:p>
        </w:tc>
      </w:tr>
      <w:tr w:rsidR="0056495C" w:rsidRPr="0056495C" w:rsidTr="0056495C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galpões: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Deseja água para o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porcesso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industrial, ou só para consumo doméstico: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) comercial,    (    ) doméstico</w:t>
            </w:r>
          </w:p>
        </w:tc>
      </w:tr>
      <w:tr w:rsidR="0056495C" w:rsidRPr="0056495C" w:rsidTr="0056495C">
        <w:trPr>
          <w:trHeight w:val="103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esgoto doméstico será destinado à rede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pública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)sim, (   )não, é tratado (   )sim   (   )não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Volume do esgoto doméstico após o tratamento (m³/mês): </w:t>
            </w:r>
          </w:p>
        </w:tc>
      </w:tr>
      <w:tr w:rsidR="0056495C" w:rsidRPr="0056495C" w:rsidTr="0056495C">
        <w:trPr>
          <w:trHeight w:val="103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esgoto industrial será destinado à rede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pública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)sim, (   )não, é tratado (   )sim   (   )não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Volume do esgoto industrial após o tratamento (m³/mês): 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CONDOMÍNIO INDUSTRIAL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Ramo de atividade: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turnos de trabalho: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func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/turno:</w:t>
            </w:r>
          </w:p>
        </w:tc>
      </w:tr>
      <w:tr w:rsidR="0056495C" w:rsidRPr="0056495C" w:rsidTr="0056495C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Reservação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para processo industrial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inferior :</w:t>
            </w:r>
            <w:proofErr w:type="gramEnd"/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Reservação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para processo industrial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superior :</w:t>
            </w:r>
            <w:proofErr w:type="gramEnd"/>
          </w:p>
        </w:tc>
      </w:tr>
      <w:tr w:rsidR="0056495C" w:rsidRPr="0056495C" w:rsidTr="0056495C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Reservação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para processo doméstico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inferior :</w:t>
            </w:r>
            <w:proofErr w:type="gramEnd"/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Reservação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para processo doméstico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superior :</w:t>
            </w:r>
            <w:proofErr w:type="gramEnd"/>
          </w:p>
        </w:tc>
      </w:tr>
      <w:tr w:rsidR="0056495C" w:rsidRPr="0056495C" w:rsidTr="0056495C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Consumo de água no processo de produção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( m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³/mês):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Consumo de água caminhão pipa (m³/mês)</w:t>
            </w:r>
          </w:p>
        </w:tc>
      </w:tr>
      <w:tr w:rsidR="0056495C" w:rsidRPr="0056495C" w:rsidTr="0056495C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industrial tratado (m³/mês):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Carga Org. Remanescente (kg DBO5/dia):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Vazão de esgoto doméstico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( m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³/mês):</w:t>
            </w:r>
          </w:p>
        </w:tc>
      </w:tr>
      <w:tr w:rsidR="0056495C" w:rsidRPr="0056495C" w:rsidTr="0056495C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de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lotes(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galpão):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Deseja água para o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porcesso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industrial, ou só para consumo doméstico: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) comercial,    (    ) doméstico</w:t>
            </w:r>
          </w:p>
        </w:tc>
      </w:tr>
      <w:tr w:rsidR="0056495C" w:rsidRPr="0056495C" w:rsidTr="0056495C">
        <w:trPr>
          <w:trHeight w:val="103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esgoto doméstico será destinado à rede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pública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)sim, (   )não, é tratado (   )sim   (   )não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Volume do esgoto doméstico após o tratamento (m³/mês): </w:t>
            </w:r>
          </w:p>
        </w:tc>
      </w:tr>
      <w:tr w:rsidR="0056495C" w:rsidRPr="0056495C" w:rsidTr="0056495C">
        <w:trPr>
          <w:trHeight w:val="103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esgoto industrial será destinado à rede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pública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)sim, (   )não, é tratado (   )sim   (   )não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Volume do esgoto industrial após o tratamento (m³/mês): 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lastRenderedPageBreak/>
              <w:t xml:space="preserve">CRECHES </w:t>
            </w: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br/>
              <w:t>ESCOLAS</w:t>
            </w: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br/>
              <w:t>FACULDADES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Grau de Ensino: □Creche   □Ens. Fundamental   □Ens. Médio    □Superior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turnos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salas de aula: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de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func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/turno:(             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 )manhã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, (                )tarde, (                )noite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de alunos/turno:(             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 )manhã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, (                )tarde, (                )noite</w:t>
            </w:r>
          </w:p>
        </w:tc>
      </w:tr>
      <w:tr w:rsidR="0056495C" w:rsidRPr="0056495C" w:rsidTr="0056495C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de professores/turno:(             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 )manhã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, (                )tarde, (                )noite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cantina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:(    )sim, (    )não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Quadra de esporte:( 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 )sim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, (    )não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bacias sanitárias: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Volume das piscinas (m³):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HOSPITAL / PRONTO SOCORRO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leitos: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bacias sanitárias: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de </w:t>
            </w:r>
            <w:proofErr w:type="spellStart"/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func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./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turno: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turnos de trabalho:</w:t>
            </w:r>
          </w:p>
        </w:tc>
      </w:tr>
      <w:tr w:rsidR="0056495C" w:rsidRPr="0056495C" w:rsidTr="0056495C">
        <w:trPr>
          <w:trHeight w:val="48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pavimentos: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□Com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cozinha         □Com lavanderia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RESTAURANTE / PADARIA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turnos: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de </w:t>
            </w:r>
            <w:proofErr w:type="spellStart"/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func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./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turno: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bacias sanitárias: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refeição/dia</w:t>
            </w:r>
          </w:p>
        </w:tc>
      </w:tr>
      <w:tr w:rsidR="0056495C" w:rsidRPr="0056495C" w:rsidTr="0056495C">
        <w:trPr>
          <w:trHeight w:val="43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Com cozinha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  (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  )sim    (   )não   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MOTEL / HOTEL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turnos: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de </w:t>
            </w:r>
            <w:proofErr w:type="spellStart"/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func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./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turno: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banheiros: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bacias sanitárias: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leitos: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Com cozinha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  (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  )sim    (   )não   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Possui sauna: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Possui banheira/hidro: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CLUBE ESPORTIVO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associados: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atividade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recreativa do clube: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chuveiros: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Volume das piscinas (m³):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□Com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cozinha         □Com lavanderia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LAVANDERIA INDUSTRIAL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Quantidade de roupa lavada (kg/mês):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máquinas: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POSTO DE GASOLINA / LAVA RÁPIDO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□Posto de gasolina   □Posto com lava rápido   □Posto com loja de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Convêniencia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  □Lava rápido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turnos: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de </w:t>
            </w:r>
            <w:proofErr w:type="spellStart"/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func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./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turno: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bicos / abastecimento: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veículos/dia: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ESTACIO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-</w:t>
            </w: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NAMENTO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vagas: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bacias sanitárias: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de </w:t>
            </w:r>
            <w:proofErr w:type="spellStart"/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func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./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turno: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turnos de trabalho:</w:t>
            </w:r>
          </w:p>
        </w:tc>
      </w:tr>
      <w:tr w:rsidR="0056495C" w:rsidRPr="0056495C" w:rsidTr="0056495C">
        <w:trPr>
          <w:trHeight w:val="48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pavimentos: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□Com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cozinha         □Com lavagem de veículos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  <w:p w:rsidR="00E727F9" w:rsidRPr="0056495C" w:rsidRDefault="00E727F9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lastRenderedPageBreak/>
              <w:t>OUTROS USOS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turnos: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de </w:t>
            </w:r>
            <w:proofErr w:type="spellStart"/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func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./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>turno: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bacias sanitárias:</w:t>
            </w:r>
          </w:p>
        </w:tc>
      </w:tr>
      <w:tr w:rsidR="0056495C" w:rsidRPr="0056495C" w:rsidTr="0056495C">
        <w:trPr>
          <w:trHeight w:val="48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Descrição da atividade: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□Com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cozinha         □Com lavanderia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6495C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INFORMAÇÕES ADICIONAIS</w:t>
            </w:r>
          </w:p>
        </w:tc>
      </w:tr>
      <w:tr w:rsidR="0056495C" w:rsidRPr="0056495C" w:rsidTr="0056495C">
        <w:trPr>
          <w:trHeight w:val="585"/>
        </w:trPr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utilizará água de caminhão pipa?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 xml:space="preserve">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) sim    (   ) não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56495C" w:rsidRPr="0056495C" w:rsidTr="0056495C">
        <w:trPr>
          <w:trHeight w:val="57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 (rá) água de poço?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9F33BE" w:rsidRPr="0056495C" w:rsidTr="0056495C">
        <w:trPr>
          <w:trHeight w:val="57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E" w:rsidRDefault="009F33BE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 área do empreendimento possui poço perfurado?</w:t>
            </w:r>
          </w:p>
          <w:p w:rsidR="009F33BE" w:rsidRPr="0056495C" w:rsidRDefault="009F33BE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Em caso afirmativo, </w:t>
            </w:r>
            <w:r>
              <w:rPr>
                <w:rFonts w:cs="Arial"/>
                <w:szCs w:val="24"/>
              </w:rPr>
              <w:t xml:space="preserve">apresentar todas as licenças ambientais referente ao poço. </w:t>
            </w:r>
            <w:proofErr w:type="spellStart"/>
            <w:r>
              <w:rPr>
                <w:rFonts w:cs="Arial"/>
                <w:szCs w:val="24"/>
              </w:rPr>
              <w:t>Qtd</w:t>
            </w:r>
            <w:proofErr w:type="spellEnd"/>
            <w:r>
              <w:rPr>
                <w:rFonts w:cs="Arial"/>
                <w:szCs w:val="24"/>
              </w:rPr>
              <w:t xml:space="preserve"> de folhas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64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 (rá) sistema de reuso de água?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56495C" w:rsidRPr="0056495C" w:rsidTr="0056495C">
        <w:trPr>
          <w:trHeight w:val="79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esgoto doméstico será destinado à rede pública?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(m³/mês):</w:t>
            </w:r>
          </w:p>
        </w:tc>
      </w:tr>
      <w:tr w:rsidR="0056495C" w:rsidRPr="0056495C" w:rsidTr="0056495C">
        <w:trPr>
          <w:trHeight w:val="79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BE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utilizará sistema isolado de tratamento de esgoto?       </w:t>
            </w:r>
          </w:p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tratado (m³/mês):</w:t>
            </w:r>
          </w:p>
        </w:tc>
      </w:tr>
      <w:tr w:rsidR="0056495C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Haverá sistema de água quente?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Tipo de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sistema: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  ) aquecedor de passagem    (   ) caldeira</w:t>
            </w:r>
          </w:p>
        </w:tc>
      </w:tr>
      <w:tr w:rsidR="0056495C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Possui chuveiros?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número de chuveiro:</w:t>
            </w:r>
          </w:p>
        </w:tc>
      </w:tr>
      <w:tr w:rsidR="0056495C" w:rsidRPr="0056495C" w:rsidTr="0056495C">
        <w:trPr>
          <w:trHeight w:val="85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Possui restaurante/refeitório?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Em caso afirmativo, informar o número de refeição por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dia: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Realizam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o alimento no local:</w:t>
            </w:r>
          </w:p>
        </w:tc>
      </w:tr>
      <w:tr w:rsidR="0056495C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Reservação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Incêndio (independente)?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Em caso afirmativo, informar o volume de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reservação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B05DB3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3" w:rsidRDefault="00B05DB3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emplacamento?</w:t>
            </w:r>
          </w:p>
          <w:p w:rsidR="00B05DB3" w:rsidRPr="0056495C" w:rsidRDefault="00B05DB3" w:rsidP="005649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DB3" w:rsidRPr="0056495C" w:rsidRDefault="00B05DB3" w:rsidP="00B05DB3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Em caso afirmativo, informar </w:t>
            </w:r>
            <w:r>
              <w:rPr>
                <w:rFonts w:eastAsia="Times New Roman" w:cs="Arial"/>
                <w:color w:val="000000"/>
                <w:lang w:eastAsia="pt-BR"/>
              </w:rPr>
              <w:t>o número e anexar cópia simples no processo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B05DB3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3" w:rsidRDefault="00B05DB3" w:rsidP="00B05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projeto aprovado anteriormente na Prefeitura Municipal de Jacareí?</w:t>
            </w:r>
          </w:p>
          <w:p w:rsidR="00B05DB3" w:rsidRPr="0056495C" w:rsidRDefault="00B05DB3" w:rsidP="00B05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DB3" w:rsidRPr="0056495C" w:rsidRDefault="00B05DB3" w:rsidP="00B05DB3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Em caso afirmativo, anexar cópia simples no processo e informar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9F33BE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E" w:rsidRDefault="009F33BE" w:rsidP="00B05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documentação da CETESB e/ou autorização de descarte da CETESB (CADRI)?</w:t>
            </w:r>
          </w:p>
          <w:p w:rsidR="009F33BE" w:rsidRDefault="009F33BE" w:rsidP="00B05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3BE" w:rsidRDefault="009F33BE" w:rsidP="00B05DB3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Em caso afirmativo, anexar cópia simples no processo e informar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9F33BE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E" w:rsidRDefault="009F33BE" w:rsidP="009F33B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ligação de água na área do empreendimento</w:t>
            </w:r>
          </w:p>
          <w:p w:rsidR="009F33BE" w:rsidRDefault="009F33BE" w:rsidP="009F33B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3BE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Em caso afirmativo, informar o número da matrícula da instalação:</w:t>
            </w:r>
          </w:p>
        </w:tc>
      </w:tr>
      <w:tr w:rsidR="009F33BE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E" w:rsidRDefault="009F33BE" w:rsidP="009F33B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Necessitará de ligação provisória de água e esgoto?</w:t>
            </w:r>
          </w:p>
          <w:p w:rsidR="009F33BE" w:rsidRDefault="009F33BE" w:rsidP="009F33B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(  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3BE" w:rsidRDefault="009F33BE" w:rsidP="009740F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Em caso afirmativo, </w:t>
            </w:r>
            <w:r w:rsidR="005536CC">
              <w:rPr>
                <w:rFonts w:eastAsia="Times New Roman" w:cs="Arial"/>
                <w:color w:val="000000"/>
                <w:lang w:eastAsia="pt-BR"/>
              </w:rPr>
              <w:t xml:space="preserve">deverá </w:t>
            </w:r>
            <w:r w:rsidR="009740FC">
              <w:rPr>
                <w:rFonts w:eastAsia="Times New Roman" w:cs="Arial"/>
                <w:color w:val="000000"/>
                <w:lang w:eastAsia="pt-BR"/>
              </w:rPr>
              <w:t>apresentar posteriormente a Certidão de Diretrizes no SAAE.</w:t>
            </w:r>
          </w:p>
        </w:tc>
      </w:tr>
      <w:tr w:rsidR="009F33BE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BE" w:rsidRDefault="009F33BE" w:rsidP="009F33BE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9740FC" w:rsidRDefault="009740FC" w:rsidP="009F33BE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9740FC" w:rsidRDefault="009740FC" w:rsidP="009F33BE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9740FC" w:rsidRPr="0056495C" w:rsidRDefault="009740FC" w:rsidP="009F33BE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9F33BE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3BE" w:rsidRPr="0056495C" w:rsidRDefault="009F33BE" w:rsidP="009F33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lastRenderedPageBreak/>
              <w:t>CRONOGRAMA DE IMPLANTAÇÃO</w:t>
            </w:r>
          </w:p>
        </w:tc>
      </w:tr>
      <w:tr w:rsidR="009F33BE" w:rsidRPr="0056495C" w:rsidTr="0056495C">
        <w:trPr>
          <w:trHeight w:val="300"/>
        </w:trPr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etapas de implantação: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unidades por etapa de implantação:</w:t>
            </w:r>
          </w:p>
        </w:tc>
      </w:tr>
      <w:tr w:rsidR="009F33BE" w:rsidRPr="0056495C" w:rsidTr="0056495C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Previsão de início de obras: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Previsão de término das obras:</w:t>
            </w:r>
          </w:p>
        </w:tc>
      </w:tr>
      <w:tr w:rsidR="009F33BE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9F33BE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3BE" w:rsidRPr="0056495C" w:rsidRDefault="009F33BE" w:rsidP="009F33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ANEXO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S OBRIGATÓRIOS</w:t>
            </w:r>
          </w:p>
        </w:tc>
      </w:tr>
      <w:tr w:rsidR="009F33BE" w:rsidRPr="0056495C" w:rsidTr="0056495C">
        <w:trPr>
          <w:trHeight w:val="300"/>
        </w:trPr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Planta de situação/localização: 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>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de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folhas: </w:t>
            </w:r>
          </w:p>
        </w:tc>
      </w:tr>
      <w:tr w:rsidR="009F33BE" w:rsidRPr="0056495C" w:rsidTr="0056495C">
        <w:trPr>
          <w:trHeight w:val="3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Projeto de arquitetura: 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>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de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folhas:</w:t>
            </w:r>
          </w:p>
        </w:tc>
      </w:tr>
      <w:tr w:rsidR="009F33BE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Projeto completo de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hidrosanitário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: 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>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de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folhas:</w:t>
            </w:r>
          </w:p>
        </w:tc>
      </w:tr>
      <w:tr w:rsidR="009F33BE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E" w:rsidRPr="0056495C" w:rsidRDefault="009F33BE" w:rsidP="009F33BE">
            <w:pPr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Levantamento topográfico com curvas de nível de 1 em 1 metros devidamente assinados pelo responsável técnico e proprietário e ART paga e devidamente </w:t>
            </w: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assinados ,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b</w:t>
            </w:r>
            <w:r w:rsidRPr="0000698A">
              <w:rPr>
                <w:rFonts w:cs="Arial"/>
                <w:szCs w:val="24"/>
              </w:rPr>
              <w:t>em como indicado o número da ART no projeto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>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de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folhas:</w:t>
            </w:r>
          </w:p>
        </w:tc>
      </w:tr>
      <w:tr w:rsidR="009F33BE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Documentos referentes a propriedade da (s) área (s) (Matrícula do cartório referente a área em análise)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>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de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folhas:</w:t>
            </w:r>
          </w:p>
        </w:tc>
      </w:tr>
      <w:tr w:rsidR="009F33BE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Declaração do proprietário solicitando a certidão de diretrizes, especificando o endereço com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matrículo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>, objetivo, ramo de atividade e quantidade de unidades.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>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de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folhas:</w:t>
            </w:r>
          </w:p>
        </w:tc>
      </w:tr>
      <w:tr w:rsidR="009F33BE" w:rsidRPr="0056495C" w:rsidTr="00262931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Declaração do proprietário solicitando a certidão de diretrizes, especificando o endereço com matrícula, objetivo, ramo de atividade e quantidade de unidades.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>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de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folhas:</w:t>
            </w:r>
          </w:p>
        </w:tc>
      </w:tr>
      <w:tr w:rsidR="009F33BE" w:rsidRPr="0056495C" w:rsidTr="00262931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Cópia simples do espelho do Carne de IPTU.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3BE" w:rsidRPr="0056495C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>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de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folhas:</w:t>
            </w:r>
          </w:p>
        </w:tc>
      </w:tr>
      <w:tr w:rsidR="009F33BE" w:rsidRPr="0056495C" w:rsidTr="0056495C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E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cs="Arial"/>
                <w:szCs w:val="24"/>
              </w:rPr>
              <w:t>Procuração</w:t>
            </w:r>
            <w:r w:rsidRPr="0000698A">
              <w:rPr>
                <w:rFonts w:cs="Arial"/>
                <w:szCs w:val="24"/>
              </w:rPr>
              <w:t xml:space="preserve"> do proprietário do terreno autorizando o pedido de </w:t>
            </w:r>
            <w:r>
              <w:rPr>
                <w:rFonts w:cs="Arial"/>
                <w:szCs w:val="24"/>
              </w:rPr>
              <w:t xml:space="preserve">diretrizes </w:t>
            </w:r>
            <w:r w:rsidRPr="0000698A">
              <w:rPr>
                <w:rFonts w:cs="Arial"/>
                <w:szCs w:val="24"/>
              </w:rPr>
              <w:t>pelo responsável técnico e requerente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3BE" w:rsidRDefault="009F33BE" w:rsidP="009F33B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>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gramStart"/>
            <w:r w:rsidRPr="0056495C">
              <w:rPr>
                <w:rFonts w:eastAsia="Times New Roman" w:cs="Arial"/>
                <w:color w:val="000000"/>
                <w:lang w:eastAsia="pt-BR"/>
              </w:rPr>
              <w:t>de</w:t>
            </w:r>
            <w:proofErr w:type="gramEnd"/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folhas:</w:t>
            </w:r>
          </w:p>
        </w:tc>
      </w:tr>
    </w:tbl>
    <w:p w:rsidR="009254A0" w:rsidRDefault="009254A0" w:rsidP="00F14A94"/>
    <w:p w:rsidR="009254A0" w:rsidRPr="009254A0" w:rsidRDefault="009254A0" w:rsidP="00F14A94">
      <w:pPr>
        <w:rPr>
          <w:b/>
          <w:sz w:val="24"/>
          <w:szCs w:val="24"/>
        </w:rPr>
      </w:pPr>
      <w:r w:rsidRPr="009254A0">
        <w:rPr>
          <w:b/>
          <w:sz w:val="24"/>
          <w:szCs w:val="24"/>
        </w:rPr>
        <w:tab/>
        <w:t>Qualquer dúvida deverá entrar em contato com o SAAE (Serviço Autônomo de Água e Esgoto) na Gerência Técnica de Projetos no telefone 39540300- Ramal:365.</w:t>
      </w:r>
    </w:p>
    <w:p w:rsidR="009254A0" w:rsidRDefault="009254A0" w:rsidP="00F14A94"/>
    <w:p w:rsidR="009254A0" w:rsidRDefault="009254A0" w:rsidP="00F14A94"/>
    <w:p w:rsidR="009254A0" w:rsidRDefault="009254A0" w:rsidP="00F14A94">
      <w:bookmarkStart w:id="0" w:name="_GoBack"/>
      <w:bookmarkEnd w:id="0"/>
    </w:p>
    <w:p w:rsidR="00E727F9" w:rsidRPr="009254A0" w:rsidRDefault="00E727F9" w:rsidP="00F14A94">
      <w:pPr>
        <w:rPr>
          <w:sz w:val="24"/>
          <w:szCs w:val="24"/>
        </w:rPr>
      </w:pPr>
    </w:p>
    <w:p w:rsidR="00E727F9" w:rsidRPr="009254A0" w:rsidRDefault="00E727F9" w:rsidP="00F14A94">
      <w:pPr>
        <w:rPr>
          <w:sz w:val="24"/>
          <w:szCs w:val="24"/>
        </w:rPr>
      </w:pPr>
      <w:r w:rsidRPr="009254A0">
        <w:rPr>
          <w:sz w:val="24"/>
          <w:szCs w:val="24"/>
        </w:rPr>
        <w:t>Assinatura do Proprietário: ____________________________________</w:t>
      </w:r>
    </w:p>
    <w:p w:rsidR="00E727F9" w:rsidRPr="009254A0" w:rsidRDefault="00E727F9" w:rsidP="00E727F9">
      <w:pPr>
        <w:rPr>
          <w:sz w:val="24"/>
          <w:szCs w:val="24"/>
        </w:rPr>
      </w:pPr>
      <w:r w:rsidRPr="009254A0">
        <w:rPr>
          <w:sz w:val="24"/>
          <w:szCs w:val="24"/>
        </w:rPr>
        <w:t>Assinatura do Responsável Técnico: ____________________________________</w:t>
      </w:r>
    </w:p>
    <w:p w:rsidR="00E727F9" w:rsidRPr="00F14A94" w:rsidRDefault="00E727F9" w:rsidP="00F14A94"/>
    <w:sectPr w:rsidR="00E727F9" w:rsidRPr="00F14A94" w:rsidSect="0056495C">
      <w:headerReference w:type="default" r:id="rId8"/>
      <w:footerReference w:type="default" r:id="rId9"/>
      <w:pgSz w:w="11907" w:h="16839" w:code="9"/>
      <w:pgMar w:top="1701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97" w:rsidRDefault="00E86197" w:rsidP="00EF372B">
      <w:pPr>
        <w:spacing w:after="0" w:line="240" w:lineRule="auto"/>
      </w:pPr>
      <w:r>
        <w:separator/>
      </w:r>
    </w:p>
  </w:endnote>
  <w:endnote w:type="continuationSeparator" w:id="0">
    <w:p w:rsidR="00E86197" w:rsidRDefault="00E86197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>Rua Antônio Afonso</w:t>
    </w:r>
    <w:r w:rsidRPr="00FD5A41">
      <w:rPr>
        <w:rFonts w:cs="Arial"/>
        <w:sz w:val="16"/>
        <w:szCs w:val="16"/>
      </w:rPr>
      <w:t xml:space="preserve">, </w:t>
    </w:r>
    <w:r w:rsidRPr="00C62863">
      <w:rPr>
        <w:rFonts w:cs="Arial"/>
        <w:sz w:val="16"/>
        <w:szCs w:val="16"/>
      </w:rPr>
      <w:t>460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Pr="00C62863">
      <w:rPr>
        <w:rFonts w:cs="Arial"/>
        <w:sz w:val="16"/>
        <w:szCs w:val="16"/>
      </w:rPr>
      <w:t>comunicacao@saaejacarei.sp.gov.br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97" w:rsidRDefault="00E86197" w:rsidP="00EF372B">
      <w:pPr>
        <w:spacing w:after="0" w:line="240" w:lineRule="auto"/>
      </w:pPr>
      <w:r>
        <w:separator/>
      </w:r>
    </w:p>
  </w:footnote>
  <w:footnote w:type="continuationSeparator" w:id="0">
    <w:p w:rsidR="00E86197" w:rsidRDefault="00E86197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6111240" cy="964071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3702" cy="98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14CC"/>
    <w:multiLevelType w:val="hybridMultilevel"/>
    <w:tmpl w:val="FAFE8E8E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81525"/>
    <w:multiLevelType w:val="multilevel"/>
    <w:tmpl w:val="80EE9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7B722011"/>
    <w:multiLevelType w:val="hybridMultilevel"/>
    <w:tmpl w:val="4798FFF2"/>
    <w:lvl w:ilvl="0" w:tplc="A9EE90D6">
      <w:start w:val="1"/>
      <w:numFmt w:val="decimal"/>
      <w:lvlText w:val="c.%1 )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B"/>
    <w:rsid w:val="00027ED2"/>
    <w:rsid w:val="00054E17"/>
    <w:rsid w:val="00057A98"/>
    <w:rsid w:val="00066CCC"/>
    <w:rsid w:val="000B28FB"/>
    <w:rsid w:val="001056AC"/>
    <w:rsid w:val="00154098"/>
    <w:rsid w:val="0015547C"/>
    <w:rsid w:val="0016283C"/>
    <w:rsid w:val="00163C32"/>
    <w:rsid w:val="00164B93"/>
    <w:rsid w:val="00174B4A"/>
    <w:rsid w:val="001B0A9D"/>
    <w:rsid w:val="001C00FB"/>
    <w:rsid w:val="001D5674"/>
    <w:rsid w:val="001D6FA5"/>
    <w:rsid w:val="002006DA"/>
    <w:rsid w:val="002273D4"/>
    <w:rsid w:val="00234B7B"/>
    <w:rsid w:val="002601B8"/>
    <w:rsid w:val="00262931"/>
    <w:rsid w:val="0027774A"/>
    <w:rsid w:val="00293B70"/>
    <w:rsid w:val="002A1DC5"/>
    <w:rsid w:val="002E7BCF"/>
    <w:rsid w:val="00330808"/>
    <w:rsid w:val="00341B18"/>
    <w:rsid w:val="00361015"/>
    <w:rsid w:val="00361A5B"/>
    <w:rsid w:val="00366E04"/>
    <w:rsid w:val="003815C3"/>
    <w:rsid w:val="003A0084"/>
    <w:rsid w:val="003A151A"/>
    <w:rsid w:val="003A6B4D"/>
    <w:rsid w:val="003B5F71"/>
    <w:rsid w:val="003D7609"/>
    <w:rsid w:val="003E10F5"/>
    <w:rsid w:val="004244B2"/>
    <w:rsid w:val="0044190D"/>
    <w:rsid w:val="004527DC"/>
    <w:rsid w:val="004551ED"/>
    <w:rsid w:val="00480DAA"/>
    <w:rsid w:val="004B3B6E"/>
    <w:rsid w:val="004C13E7"/>
    <w:rsid w:val="004F412E"/>
    <w:rsid w:val="00542FA2"/>
    <w:rsid w:val="0055081E"/>
    <w:rsid w:val="005536CC"/>
    <w:rsid w:val="0056495C"/>
    <w:rsid w:val="005741B1"/>
    <w:rsid w:val="00581754"/>
    <w:rsid w:val="005A4050"/>
    <w:rsid w:val="005D1C70"/>
    <w:rsid w:val="005D6333"/>
    <w:rsid w:val="005F437C"/>
    <w:rsid w:val="005F5AA7"/>
    <w:rsid w:val="005F68C6"/>
    <w:rsid w:val="005F73E1"/>
    <w:rsid w:val="00600E56"/>
    <w:rsid w:val="00612FC0"/>
    <w:rsid w:val="006511D1"/>
    <w:rsid w:val="00656DF8"/>
    <w:rsid w:val="0066050C"/>
    <w:rsid w:val="00666E9C"/>
    <w:rsid w:val="00675F44"/>
    <w:rsid w:val="00676705"/>
    <w:rsid w:val="00682764"/>
    <w:rsid w:val="006A19B2"/>
    <w:rsid w:val="006B70E1"/>
    <w:rsid w:val="006C1431"/>
    <w:rsid w:val="006C4E0E"/>
    <w:rsid w:val="00750058"/>
    <w:rsid w:val="007568D6"/>
    <w:rsid w:val="007716B8"/>
    <w:rsid w:val="0078497A"/>
    <w:rsid w:val="00791C2E"/>
    <w:rsid w:val="007A1D57"/>
    <w:rsid w:val="007F62B8"/>
    <w:rsid w:val="00806850"/>
    <w:rsid w:val="00817922"/>
    <w:rsid w:val="00821F5C"/>
    <w:rsid w:val="00827CD5"/>
    <w:rsid w:val="0088737A"/>
    <w:rsid w:val="008A541A"/>
    <w:rsid w:val="008B18AC"/>
    <w:rsid w:val="008B4948"/>
    <w:rsid w:val="008C3194"/>
    <w:rsid w:val="008D690F"/>
    <w:rsid w:val="009254A0"/>
    <w:rsid w:val="00964EA7"/>
    <w:rsid w:val="009740FC"/>
    <w:rsid w:val="009A3BF7"/>
    <w:rsid w:val="009F33BE"/>
    <w:rsid w:val="00A34842"/>
    <w:rsid w:val="00A508F2"/>
    <w:rsid w:val="00A57F7D"/>
    <w:rsid w:val="00A938C9"/>
    <w:rsid w:val="00AD0C84"/>
    <w:rsid w:val="00AF31AA"/>
    <w:rsid w:val="00AF4F27"/>
    <w:rsid w:val="00B05DB3"/>
    <w:rsid w:val="00B067C2"/>
    <w:rsid w:val="00B40731"/>
    <w:rsid w:val="00B533D9"/>
    <w:rsid w:val="00B54B45"/>
    <w:rsid w:val="00B641D9"/>
    <w:rsid w:val="00B650A0"/>
    <w:rsid w:val="00B95B76"/>
    <w:rsid w:val="00C238FC"/>
    <w:rsid w:val="00C62863"/>
    <w:rsid w:val="00C72124"/>
    <w:rsid w:val="00C8224F"/>
    <w:rsid w:val="00CB0722"/>
    <w:rsid w:val="00CF7D10"/>
    <w:rsid w:val="00D04B70"/>
    <w:rsid w:val="00D20DBE"/>
    <w:rsid w:val="00D70EBA"/>
    <w:rsid w:val="00D75B2C"/>
    <w:rsid w:val="00D775BA"/>
    <w:rsid w:val="00D92ED1"/>
    <w:rsid w:val="00DA6F78"/>
    <w:rsid w:val="00DB58D3"/>
    <w:rsid w:val="00E1374E"/>
    <w:rsid w:val="00E24F1F"/>
    <w:rsid w:val="00E43FDB"/>
    <w:rsid w:val="00E727F9"/>
    <w:rsid w:val="00E86197"/>
    <w:rsid w:val="00EB2844"/>
    <w:rsid w:val="00EC1B98"/>
    <w:rsid w:val="00EF2F72"/>
    <w:rsid w:val="00EF372B"/>
    <w:rsid w:val="00F100F0"/>
    <w:rsid w:val="00F14A94"/>
    <w:rsid w:val="00F221AB"/>
    <w:rsid w:val="00F91350"/>
    <w:rsid w:val="00FA004D"/>
    <w:rsid w:val="00FC5BC8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1431"/>
    <w:pPr>
      <w:keepNext/>
      <w:spacing w:after="0" w:line="240" w:lineRule="auto"/>
      <w:outlineLvl w:val="0"/>
    </w:pPr>
    <w:rPr>
      <w:rFonts w:eastAsia="Times New Roman" w:cs="Times New Roman"/>
      <w:i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C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6C1431"/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1Char">
    <w:name w:val="Título 1 Char"/>
    <w:basedOn w:val="Fontepargpadro"/>
    <w:link w:val="Ttulo1"/>
    <w:rsid w:val="006C1431"/>
    <w:rPr>
      <w:rFonts w:eastAsia="Times New Roman" w:cs="Times New Roman"/>
      <w:i/>
      <w:sz w:val="16"/>
      <w:szCs w:val="20"/>
    </w:rPr>
  </w:style>
  <w:style w:type="paragraph" w:styleId="Corpodetexto2">
    <w:name w:val="Body Text 2"/>
    <w:basedOn w:val="Normal"/>
    <w:link w:val="Corpodetexto2Char"/>
    <w:rsid w:val="006C1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C14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9309-81E5-4725-8F2E-EAE0A5CE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1347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Alice Plovas</cp:lastModifiedBy>
  <cp:revision>22</cp:revision>
  <cp:lastPrinted>2017-03-08T17:16:00Z</cp:lastPrinted>
  <dcterms:created xsi:type="dcterms:W3CDTF">2017-02-08T19:18:00Z</dcterms:created>
  <dcterms:modified xsi:type="dcterms:W3CDTF">2017-03-08T17:16:00Z</dcterms:modified>
</cp:coreProperties>
</file>